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BA7" w:rsidRPr="00BD3189" w:rsidRDefault="00AF6BA7" w:rsidP="00BD318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F6BA7" w:rsidRPr="008305AD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F6BA7" w:rsidRPr="008305AD" w:rsidRDefault="00AF6BA7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modułu (bloku przedmiotów): 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Organizacje międzynarodowe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modułu:</w:t>
            </w:r>
          </w:p>
        </w:tc>
      </w:tr>
      <w:tr w:rsidR="00AF6BA7" w:rsidRPr="008305A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F6BA7" w:rsidRPr="008305AD" w:rsidRDefault="00AF6BA7" w:rsidP="00BD31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340" w:type="dxa"/>
            <w:gridSpan w:val="6"/>
          </w:tcPr>
          <w:p w:rsidR="00AF6BA7" w:rsidRPr="008305AD" w:rsidRDefault="00AF6BA7" w:rsidP="004728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przedmiotu: </w:t>
            </w:r>
          </w:p>
          <w:p w:rsidR="00AF6BA7" w:rsidRPr="008305AD" w:rsidRDefault="00AF6BA7" w:rsidP="004728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Organizacje międzynarodowe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Kod przedmiotu:</w:t>
            </w:r>
          </w:p>
        </w:tc>
      </w:tr>
      <w:tr w:rsidR="00AF6BA7" w:rsidRPr="008305AD">
        <w:trPr>
          <w:cantSplit/>
        </w:trPr>
        <w:tc>
          <w:tcPr>
            <w:tcW w:w="497" w:type="dxa"/>
            <w:vMerge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jednostki prowadzącej przedmiot / moduł: 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Instytut Ekonomiczny</w:t>
            </w:r>
          </w:p>
        </w:tc>
      </w:tr>
      <w:tr w:rsidR="00AF6BA7" w:rsidRPr="008305AD">
        <w:trPr>
          <w:cantSplit/>
        </w:trPr>
        <w:tc>
          <w:tcPr>
            <w:tcW w:w="497" w:type="dxa"/>
            <w:vMerge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511" w:type="dxa"/>
            <w:gridSpan w:val="9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Nazwa kierunku: 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Administracja</w:t>
            </w:r>
          </w:p>
        </w:tc>
      </w:tr>
      <w:tr w:rsidR="00AF6BA7" w:rsidRPr="008305AD">
        <w:trPr>
          <w:cantSplit/>
        </w:trPr>
        <w:tc>
          <w:tcPr>
            <w:tcW w:w="497" w:type="dxa"/>
            <w:vMerge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Forma studiów: 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SN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Profil kształcenia: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praktyczny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1" w:type="dxa"/>
            <w:gridSpan w:val="3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Specjalność: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ASiFP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AF6BA7" w:rsidRPr="008305AD">
        <w:trPr>
          <w:cantSplit/>
        </w:trPr>
        <w:tc>
          <w:tcPr>
            <w:tcW w:w="497" w:type="dxa"/>
            <w:vMerge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67" w:type="dxa"/>
            <w:gridSpan w:val="3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Rok / semestr: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II /III 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173" w:type="dxa"/>
            <w:gridSpan w:val="3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Status przedmiotu /modułu:</w:t>
            </w:r>
          </w:p>
          <w:p w:rsidR="00AF6BA7" w:rsidRPr="008305AD" w:rsidRDefault="00AF6BA7" w:rsidP="00C160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fakultatywny</w:t>
            </w:r>
          </w:p>
        </w:tc>
        <w:tc>
          <w:tcPr>
            <w:tcW w:w="3171" w:type="dxa"/>
            <w:gridSpan w:val="3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Język przedmiotu / modułu: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polski</w:t>
            </w:r>
          </w:p>
        </w:tc>
      </w:tr>
      <w:tr w:rsidR="00AF6BA7" w:rsidRPr="008305AD">
        <w:trPr>
          <w:cantSplit/>
        </w:trPr>
        <w:tc>
          <w:tcPr>
            <w:tcW w:w="497" w:type="dxa"/>
            <w:vMerge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1360" w:type="dxa"/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inne </w:t>
            </w: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br/>
              <w:t>(wpisać jakie)</w:t>
            </w:r>
          </w:p>
        </w:tc>
      </w:tr>
      <w:tr w:rsidR="00AF6BA7" w:rsidRPr="008305AD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Wymiar zajęć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:rsidR="00AF6BA7" w:rsidRPr="008305AD" w:rsidRDefault="00AF6BA7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F6BA7" w:rsidRPr="008305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AF6BA7" w:rsidRPr="008305AD">
        <w:tc>
          <w:tcPr>
            <w:tcW w:w="2988" w:type="dxa"/>
            <w:vAlign w:val="center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dr Edward Jaremczuk</w:t>
            </w:r>
          </w:p>
        </w:tc>
      </w:tr>
      <w:tr w:rsidR="00AF6BA7" w:rsidRPr="008305AD">
        <w:tc>
          <w:tcPr>
            <w:tcW w:w="2988" w:type="dxa"/>
            <w:vAlign w:val="center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Cel przedmiotu / modułu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vAlign w:val="center"/>
          </w:tcPr>
          <w:p w:rsidR="00AF6BA7" w:rsidRPr="008305AD" w:rsidRDefault="00AF6BA7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zapoznanie studenta z typową wiedzą o rodzajach struktur stosowanych w organizacjach międzynarodowych w jej podstawowych elementach</w:t>
            </w:r>
          </w:p>
        </w:tc>
      </w:tr>
      <w:tr w:rsidR="00AF6BA7" w:rsidRPr="008305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Wymagania wstępne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F6BA7" w:rsidRPr="008305AD" w:rsidRDefault="00AF6BA7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posiadać ogólną wiedzę o świecie współczesnym;</w:t>
            </w:r>
          </w:p>
        </w:tc>
      </w:tr>
    </w:tbl>
    <w:p w:rsidR="00AF6BA7" w:rsidRPr="008305AD" w:rsidRDefault="00AF6BA7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AF6BA7" w:rsidRPr="008305AD" w:rsidTr="008305A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EFEKTY KSZTAŁCENIA</w:t>
            </w:r>
          </w:p>
        </w:tc>
      </w:tr>
      <w:tr w:rsidR="00AF6BA7" w:rsidRPr="008305AD" w:rsidTr="008305AD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Odniesienie do efektów dla </w:t>
            </w: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kierunku</w:t>
            </w:r>
          </w:p>
        </w:tc>
      </w:tr>
      <w:tr w:rsidR="00AF6BA7" w:rsidRPr="008305AD" w:rsidTr="008305AD">
        <w:trPr>
          <w:cantSplit/>
        </w:trPr>
        <w:tc>
          <w:tcPr>
            <w:tcW w:w="908" w:type="dxa"/>
            <w:vAlign w:val="center"/>
          </w:tcPr>
          <w:p w:rsidR="00AF6BA7" w:rsidRPr="008305AD" w:rsidRDefault="00AF6BA7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AF6BA7" w:rsidRPr="008305AD" w:rsidRDefault="00AF6BA7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potrafi wykorzystać podstawową wiedzę teoretyczną do szczegółowego opisu i praktycznego analizowania organizacji międzynarodowych;</w:t>
            </w:r>
          </w:p>
        </w:tc>
        <w:tc>
          <w:tcPr>
            <w:tcW w:w="1395" w:type="dxa"/>
            <w:vAlign w:val="center"/>
          </w:tcPr>
          <w:p w:rsidR="00AF6BA7" w:rsidRPr="008305AD" w:rsidRDefault="00AF6BA7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K1P_U02</w:t>
            </w:r>
          </w:p>
        </w:tc>
      </w:tr>
      <w:tr w:rsidR="00AF6BA7" w:rsidRPr="008305AD" w:rsidTr="008305AD">
        <w:trPr>
          <w:cantSplit/>
        </w:trPr>
        <w:tc>
          <w:tcPr>
            <w:tcW w:w="908" w:type="dxa"/>
            <w:vAlign w:val="center"/>
          </w:tcPr>
          <w:p w:rsidR="00AF6BA7" w:rsidRPr="008305AD" w:rsidRDefault="00AF6BA7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AF6BA7" w:rsidRPr="008305AD" w:rsidRDefault="00AF6BA7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ma podstawową wiedzę o relacjach między strukturami i instytucjami w ramach organizacji międzynarodowych;;</w:t>
            </w:r>
          </w:p>
        </w:tc>
        <w:tc>
          <w:tcPr>
            <w:tcW w:w="1395" w:type="dxa"/>
            <w:vAlign w:val="center"/>
          </w:tcPr>
          <w:p w:rsidR="00AF6BA7" w:rsidRPr="008305AD" w:rsidRDefault="00AF6BA7" w:rsidP="007E28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K1P_U09</w:t>
            </w:r>
          </w:p>
        </w:tc>
      </w:tr>
      <w:tr w:rsidR="00AF6BA7" w:rsidRPr="008305AD" w:rsidTr="008305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TREŚCI PROGRAMOWE</w:t>
            </w:r>
          </w:p>
        </w:tc>
      </w:tr>
      <w:tr w:rsidR="00AF6BA7" w:rsidRPr="008305AD" w:rsidTr="008305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Wykład</w:t>
            </w:r>
          </w:p>
        </w:tc>
      </w:tr>
      <w:tr w:rsidR="00AF6BA7" w:rsidRPr="008305AD" w:rsidTr="008305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AF6BA7" w:rsidRPr="008305AD" w:rsidRDefault="00AF6BA7" w:rsidP="00E8239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AF6BA7" w:rsidRPr="008305AD" w:rsidTr="008305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Ćwiczenia</w:t>
            </w:r>
          </w:p>
        </w:tc>
      </w:tr>
      <w:tr w:rsidR="00AF6BA7" w:rsidRPr="008305AD" w:rsidTr="008305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Geneza organizacji międzynarodowych;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Klasyfikacja organizacji międzynarodowych;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Ramy instytucjonalne współpracy państw z organizacją międzynarodową;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Finansowanie organizacji międzynarodowej;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Funkcje organizacji międzynarodowych;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ONZ – jako międzynarodowa organizacja uniwersalna;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Światowa Organizacja |Zdrowia;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Organizacja ONZ ds. Oświaty, Nauki  i Kultury;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Międzynarodowy Fundusz Walutowy;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Rada Europy;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Organizacja Współpracy Gospodarczej i Rozwoju;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Pakt Północnoatlantycki;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Amnesty International;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Międzynarodowy Komitet Czerwonego Krzyża;</w:t>
            </w:r>
          </w:p>
          <w:p w:rsidR="00AF6BA7" w:rsidRPr="008305AD" w:rsidRDefault="00AF6BA7" w:rsidP="008305AD">
            <w:pPr>
              <w:pStyle w:val="ListParagraph"/>
              <w:spacing w:after="0" w:line="240" w:lineRule="auto"/>
              <w:ind w:left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Unia Europejska;</w:t>
            </w:r>
          </w:p>
        </w:tc>
      </w:tr>
      <w:tr w:rsidR="00AF6BA7" w:rsidRPr="008305AD" w:rsidTr="008305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AF6BA7" w:rsidRPr="008305AD" w:rsidRDefault="00AF6BA7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Laboratorium</w:t>
            </w:r>
          </w:p>
        </w:tc>
      </w:tr>
      <w:tr w:rsidR="00AF6BA7" w:rsidRPr="008305AD" w:rsidTr="008305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F6BA7" w:rsidRPr="008305AD" w:rsidTr="008305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shd w:val="pct15" w:color="auto" w:fill="FFFFFF"/>
          </w:tcPr>
          <w:p w:rsidR="00AF6BA7" w:rsidRPr="008305AD" w:rsidRDefault="00AF6BA7" w:rsidP="00BD3189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pl-PL"/>
              </w:rPr>
              <w:t>Projekt</w:t>
            </w:r>
          </w:p>
        </w:tc>
      </w:tr>
      <w:tr w:rsidR="00AF6BA7" w:rsidRPr="008305AD" w:rsidTr="008305A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3"/>
            <w:tcBorders>
              <w:bottom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AF6BA7" w:rsidRPr="008305AD" w:rsidRDefault="00AF6BA7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AF6BA7" w:rsidRPr="008305A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AF6BA7" w:rsidRPr="008305AD" w:rsidRDefault="00AF6BA7" w:rsidP="00CE6D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Latoszek E., Proczek M., Organizacje międzynarodowe. Założenia, cele, działalność. Podręcznik akademicki, Warszawa 2007.</w:t>
            </w:r>
          </w:p>
          <w:p w:rsidR="00AF6BA7" w:rsidRPr="008305AD" w:rsidRDefault="00AF6BA7" w:rsidP="00CE6DF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Hubert S. /red. naukowa/, Zbiór statutów i regulaminów organizacji międzynarodowych, t. II, cz. I., PISM, Warszawa 1976.</w:t>
            </w:r>
          </w:p>
        </w:tc>
      </w:tr>
      <w:tr w:rsidR="00AF6BA7" w:rsidRPr="008305AD">
        <w:tc>
          <w:tcPr>
            <w:tcW w:w="2448" w:type="dxa"/>
            <w:tcBorders>
              <w:bottom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Literatura uzupełniająca</w:t>
            </w: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AF6BA7" w:rsidRPr="008305AD" w:rsidRDefault="00AF6BA7" w:rsidP="00C3026B">
            <w:pPr>
              <w:pStyle w:val="ListParagraph"/>
              <w:spacing w:after="0" w:line="240" w:lineRule="auto"/>
              <w:ind w:left="792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AF6BA7" w:rsidRPr="008305AD" w:rsidRDefault="00AF6BA7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AF6BA7" w:rsidRPr="008305A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Metoda podająca /dyskusja, objaśnienia/;</w:t>
            </w:r>
          </w:p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Metody praktyczne - prezentacja;</w:t>
            </w:r>
          </w:p>
        </w:tc>
      </w:tr>
      <w:tr w:rsidR="00AF6BA7" w:rsidRPr="008305A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Nr efektu kształcenia</w:t>
            </w: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</w:tr>
      <w:tr w:rsidR="00AF6BA7" w:rsidRPr="008305AD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Uczestnictwo w dyskusji – prezentacja projektu;</w:t>
            </w:r>
            <w:bookmarkStart w:id="0" w:name="_GoBack"/>
            <w:bookmarkEnd w:id="0"/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01</w:t>
            </w:r>
          </w:p>
        </w:tc>
      </w:tr>
      <w:tr w:rsidR="00AF6BA7" w:rsidRPr="008305AD">
        <w:tc>
          <w:tcPr>
            <w:tcW w:w="8208" w:type="dxa"/>
            <w:gridSpan w:val="3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Rozwiązywanie praktycznych przykładów;</w:t>
            </w:r>
          </w:p>
        </w:tc>
        <w:tc>
          <w:tcPr>
            <w:tcW w:w="1800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</w:tr>
      <w:tr w:rsidR="00AF6BA7" w:rsidRPr="008305A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Pisemne kolokwium/Egzamin;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02</w:t>
            </w:r>
          </w:p>
        </w:tc>
      </w:tr>
      <w:tr w:rsidR="00AF6BA7" w:rsidRPr="008305A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Według zasad przedstawionych powyżej </w:t>
            </w:r>
          </w:p>
        </w:tc>
      </w:tr>
    </w:tbl>
    <w:p w:rsidR="00AF6BA7" w:rsidRPr="008305AD" w:rsidRDefault="00AF6BA7" w:rsidP="00BD318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pl-PL"/>
        </w:rPr>
      </w:pPr>
    </w:p>
    <w:tbl>
      <w:tblPr>
        <w:tblW w:w="10008" w:type="dxa"/>
        <w:tblInd w:w="-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AF6BA7" w:rsidRPr="008305AD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F6BA7" w:rsidRPr="008305AD" w:rsidRDefault="00AF6BA7" w:rsidP="007E28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</w:t>
            </w:r>
          </w:p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AF6BA7" w:rsidRPr="008305AD">
        <w:trPr>
          <w:trHeight w:val="263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797" w:type="dxa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Liczba godzin  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wykładach</w:t>
            </w:r>
          </w:p>
        </w:tc>
        <w:tc>
          <w:tcPr>
            <w:tcW w:w="4797" w:type="dxa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18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studiowanie tematyki wykładów</w:t>
            </w:r>
          </w:p>
        </w:tc>
        <w:tc>
          <w:tcPr>
            <w:tcW w:w="4797" w:type="dxa"/>
          </w:tcPr>
          <w:p w:rsidR="00AF6BA7" w:rsidRPr="008305AD" w:rsidRDefault="00AF6BA7" w:rsidP="00C160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12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Samodzielne przygotowywanie się do ćwiczeń</w:t>
            </w:r>
          </w:p>
        </w:tc>
        <w:tc>
          <w:tcPr>
            <w:tcW w:w="4797" w:type="dxa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7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projektu / eseju / itp.</w:t>
            </w:r>
            <w:r w:rsidRPr="008305AD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4797" w:type="dxa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7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Przygotowanie się do egzaminu / zaliczenia</w:t>
            </w:r>
          </w:p>
        </w:tc>
        <w:tc>
          <w:tcPr>
            <w:tcW w:w="4797" w:type="dxa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Udział w konsultacjach</w:t>
            </w:r>
          </w:p>
        </w:tc>
        <w:tc>
          <w:tcPr>
            <w:tcW w:w="4797" w:type="dxa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0,1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Inne</w:t>
            </w:r>
          </w:p>
        </w:tc>
        <w:tc>
          <w:tcPr>
            <w:tcW w:w="4797" w:type="dxa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 w godz.</w:t>
            </w:r>
          </w:p>
        </w:tc>
        <w:tc>
          <w:tcPr>
            <w:tcW w:w="4797" w:type="dxa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54,1</w:t>
            </w:r>
          </w:p>
        </w:tc>
      </w:tr>
      <w:tr w:rsidR="00AF6BA7" w:rsidRPr="008305AD">
        <w:trPr>
          <w:trHeight w:val="236"/>
        </w:trPr>
        <w:tc>
          <w:tcPr>
            <w:tcW w:w="5211" w:type="dxa"/>
            <w:shd w:val="clear" w:color="auto" w:fill="C0C0C0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  <w:shd w:val="clear" w:color="auto" w:fill="C0C0C0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związana z zajęciami praktycznymi</w:t>
            </w:r>
            <w:r w:rsidRPr="008305AD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pl-PL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  <w:t>0,3</w:t>
            </w:r>
          </w:p>
        </w:tc>
      </w:tr>
      <w:tr w:rsidR="00AF6BA7" w:rsidRPr="008305AD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AF6BA7" w:rsidRPr="008305AD" w:rsidRDefault="00AF6BA7" w:rsidP="00BD318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AF6BA7" w:rsidRPr="008305AD" w:rsidRDefault="00AF6BA7" w:rsidP="00BD3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8305A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 xml:space="preserve">0,7 </w:t>
            </w:r>
          </w:p>
        </w:tc>
      </w:tr>
    </w:tbl>
    <w:p w:rsidR="00AF6BA7" w:rsidRPr="008305AD" w:rsidRDefault="00AF6BA7" w:rsidP="00BD3189">
      <w:pPr>
        <w:spacing w:after="0" w:line="240" w:lineRule="auto"/>
        <w:rPr>
          <w:rFonts w:ascii="Times New Roman" w:hAnsi="Times New Roman" w:cs="Times New Roman"/>
          <w:snapToGrid w:val="0"/>
          <w:sz w:val="24"/>
          <w:szCs w:val="24"/>
          <w:lang w:eastAsia="pl-PL"/>
        </w:rPr>
      </w:pPr>
    </w:p>
    <w:p w:rsidR="00AF6BA7" w:rsidRPr="008305AD" w:rsidRDefault="00AF6BA7">
      <w:pPr>
        <w:rPr>
          <w:rFonts w:ascii="Times New Roman" w:hAnsi="Times New Roman" w:cs="Times New Roman"/>
          <w:sz w:val="24"/>
          <w:szCs w:val="24"/>
        </w:rPr>
      </w:pPr>
    </w:p>
    <w:sectPr w:rsidR="00AF6BA7" w:rsidRPr="008305AD" w:rsidSect="00C74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2ECE"/>
    <w:multiLevelType w:val="hybridMultilevel"/>
    <w:tmpl w:val="586EC8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2235"/>
    <w:multiLevelType w:val="hybridMultilevel"/>
    <w:tmpl w:val="2950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6648C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79075F"/>
    <w:multiLevelType w:val="hybridMultilevel"/>
    <w:tmpl w:val="90F0F182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B283392"/>
    <w:multiLevelType w:val="hybridMultilevel"/>
    <w:tmpl w:val="A5BCC4C2"/>
    <w:lvl w:ilvl="0" w:tplc="09543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395526"/>
    <w:multiLevelType w:val="hybridMultilevel"/>
    <w:tmpl w:val="AA40F872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>
      <w:start w:val="1"/>
      <w:numFmt w:val="lowerLetter"/>
      <w:lvlText w:val="%2."/>
      <w:lvlJc w:val="left"/>
      <w:pPr>
        <w:ind w:left="1512" w:hanging="360"/>
      </w:pPr>
    </w:lvl>
    <w:lvl w:ilvl="2" w:tplc="0415001B">
      <w:start w:val="1"/>
      <w:numFmt w:val="lowerRoman"/>
      <w:lvlText w:val="%3."/>
      <w:lvlJc w:val="right"/>
      <w:pPr>
        <w:ind w:left="2232" w:hanging="180"/>
      </w:pPr>
    </w:lvl>
    <w:lvl w:ilvl="3" w:tplc="0415000F">
      <w:start w:val="1"/>
      <w:numFmt w:val="decimal"/>
      <w:lvlText w:val="%4."/>
      <w:lvlJc w:val="left"/>
      <w:pPr>
        <w:ind w:left="2952" w:hanging="360"/>
      </w:pPr>
    </w:lvl>
    <w:lvl w:ilvl="4" w:tplc="04150019">
      <w:start w:val="1"/>
      <w:numFmt w:val="lowerLetter"/>
      <w:lvlText w:val="%5."/>
      <w:lvlJc w:val="left"/>
      <w:pPr>
        <w:ind w:left="3672" w:hanging="360"/>
      </w:pPr>
    </w:lvl>
    <w:lvl w:ilvl="5" w:tplc="0415001B">
      <w:start w:val="1"/>
      <w:numFmt w:val="lowerRoman"/>
      <w:lvlText w:val="%6."/>
      <w:lvlJc w:val="right"/>
      <w:pPr>
        <w:ind w:left="4392" w:hanging="180"/>
      </w:pPr>
    </w:lvl>
    <w:lvl w:ilvl="6" w:tplc="0415000F">
      <w:start w:val="1"/>
      <w:numFmt w:val="decimal"/>
      <w:lvlText w:val="%7."/>
      <w:lvlJc w:val="left"/>
      <w:pPr>
        <w:ind w:left="5112" w:hanging="360"/>
      </w:pPr>
    </w:lvl>
    <w:lvl w:ilvl="7" w:tplc="04150019">
      <w:start w:val="1"/>
      <w:numFmt w:val="lowerLetter"/>
      <w:lvlText w:val="%8."/>
      <w:lvlJc w:val="left"/>
      <w:pPr>
        <w:ind w:left="5832" w:hanging="360"/>
      </w:pPr>
    </w:lvl>
    <w:lvl w:ilvl="8" w:tplc="0415001B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189"/>
    <w:rsid w:val="000C0E1A"/>
    <w:rsid w:val="001B2E7B"/>
    <w:rsid w:val="002107C7"/>
    <w:rsid w:val="00306822"/>
    <w:rsid w:val="00344BF0"/>
    <w:rsid w:val="003D0A96"/>
    <w:rsid w:val="004327BA"/>
    <w:rsid w:val="00472895"/>
    <w:rsid w:val="00545764"/>
    <w:rsid w:val="00547B86"/>
    <w:rsid w:val="005F3CF8"/>
    <w:rsid w:val="00602096"/>
    <w:rsid w:val="00617809"/>
    <w:rsid w:val="006465E4"/>
    <w:rsid w:val="00666624"/>
    <w:rsid w:val="00693327"/>
    <w:rsid w:val="00700DEE"/>
    <w:rsid w:val="007E2867"/>
    <w:rsid w:val="008076EA"/>
    <w:rsid w:val="008305AD"/>
    <w:rsid w:val="00887645"/>
    <w:rsid w:val="008D260E"/>
    <w:rsid w:val="009B25D1"/>
    <w:rsid w:val="009C6608"/>
    <w:rsid w:val="00A1697F"/>
    <w:rsid w:val="00A4313D"/>
    <w:rsid w:val="00A85218"/>
    <w:rsid w:val="00AF6BA7"/>
    <w:rsid w:val="00BD3189"/>
    <w:rsid w:val="00BE6BDD"/>
    <w:rsid w:val="00C160A4"/>
    <w:rsid w:val="00C3026B"/>
    <w:rsid w:val="00C7414B"/>
    <w:rsid w:val="00CA2970"/>
    <w:rsid w:val="00CE6DF5"/>
    <w:rsid w:val="00CF76DF"/>
    <w:rsid w:val="00D523FC"/>
    <w:rsid w:val="00DB7C60"/>
    <w:rsid w:val="00E82399"/>
    <w:rsid w:val="00F90CD5"/>
    <w:rsid w:val="00FF7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4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2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2E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90CD5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3</Pages>
  <Words>437</Words>
  <Characters>2623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vobis</dc:creator>
  <cp:keywords/>
  <dc:description/>
  <cp:lastModifiedBy>Michalik</cp:lastModifiedBy>
  <cp:revision>3</cp:revision>
  <cp:lastPrinted>2012-06-03T20:21:00Z</cp:lastPrinted>
  <dcterms:created xsi:type="dcterms:W3CDTF">2012-09-11T15:36:00Z</dcterms:created>
  <dcterms:modified xsi:type="dcterms:W3CDTF">2012-09-14T13:37:00Z</dcterms:modified>
</cp:coreProperties>
</file>